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72B94">
        <w:rPr>
          <w:noProof/>
          <w:sz w:val="20"/>
          <w:szCs w:val="20"/>
        </w:rPr>
        <w:drawing>
          <wp:anchor distT="19050" distB="19050" distL="19050" distR="19050" simplePos="0" relativeHeight="251659264" behindDoc="0" locked="0" layoutInCell="1" hidden="0" allowOverlap="1" wp14:anchorId="23A7744A" wp14:editId="6A24FA45">
            <wp:simplePos x="0" y="0"/>
            <wp:positionH relativeFrom="column">
              <wp:posOffset>3520440</wp:posOffset>
            </wp:positionH>
            <wp:positionV relativeFrom="paragraph">
              <wp:posOffset>0</wp:posOffset>
            </wp:positionV>
            <wp:extent cx="1661933" cy="642938"/>
            <wp:effectExtent l="0" t="0" r="0" b="0"/>
            <wp:wrapSquare wrapText="bothSides" distT="19050" distB="19050" distL="19050" distR="19050"/>
            <wp:docPr id="1" name="image1.jpg" descr="OR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G LOGO.jpg"/>
                    <pic:cNvPicPr preferRelativeResize="0"/>
                  </pic:nvPicPr>
                  <pic:blipFill>
                    <a:blip r:embed="rId7"/>
                    <a:srcRect t="6240" b="6240"/>
                    <a:stretch>
                      <a:fillRect/>
                    </a:stretch>
                  </pic:blipFill>
                  <pic:spPr>
                    <a:xfrm>
                      <a:off x="0" y="0"/>
                      <a:ext cx="1661933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B94" w:rsidRPr="00B72B94" w:rsidRDefault="00B72B94" w:rsidP="00B72B9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2B94" w:rsidRPr="00B72B94" w:rsidRDefault="00B72B94" w:rsidP="00B72B94">
      <w:pPr>
        <w:tabs>
          <w:tab w:val="center" w:pos="6979"/>
          <w:tab w:val="left" w:pos="1149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B94">
        <w:rPr>
          <w:rFonts w:eastAsia="Times New Roman"/>
          <w:b/>
          <w:bCs/>
          <w:color w:val="000000"/>
          <w:sz w:val="20"/>
          <w:szCs w:val="20"/>
        </w:rPr>
        <w:tab/>
        <w:t>Job Description</w:t>
      </w:r>
      <w:r w:rsidRPr="00B72B94">
        <w:rPr>
          <w:rFonts w:eastAsia="Times New Roman"/>
          <w:b/>
          <w:bCs/>
          <w:color w:val="000000"/>
          <w:sz w:val="20"/>
          <w:szCs w:val="20"/>
        </w:rPr>
        <w:tab/>
      </w: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B94">
        <w:rPr>
          <w:rFonts w:eastAsia="Times New Roman"/>
          <w:b/>
          <w:bCs/>
          <w:color w:val="000000"/>
          <w:sz w:val="20"/>
          <w:szCs w:val="20"/>
        </w:rPr>
        <w:t>Job Title: School Maintenance Manager                                                                                          Responsible to: Director</w:t>
      </w: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B94">
        <w:rPr>
          <w:rFonts w:eastAsia="Times New Roman"/>
          <w:b/>
          <w:bCs/>
          <w:color w:val="000000"/>
          <w:sz w:val="20"/>
          <w:szCs w:val="20"/>
        </w:rPr>
        <w:t>Role:</w:t>
      </w:r>
      <w:r w:rsidRPr="00B72B94">
        <w:rPr>
          <w:rFonts w:eastAsia="Times New Roman"/>
          <w:color w:val="000000"/>
          <w:sz w:val="20"/>
          <w:szCs w:val="20"/>
        </w:rPr>
        <w:t xml:space="preserve"> To provide leadership and management oversight of the land and property owned or used by The Mulberry Bush School. </w:t>
      </w: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B94">
        <w:rPr>
          <w:rFonts w:eastAsia="Times New Roman"/>
          <w:b/>
          <w:bCs/>
          <w:color w:val="000000"/>
          <w:sz w:val="20"/>
          <w:szCs w:val="20"/>
        </w:rPr>
        <w:t xml:space="preserve">Areas of Authority: </w:t>
      </w:r>
      <w:r w:rsidRPr="00B72B94">
        <w:rPr>
          <w:rFonts w:eastAsia="Times New Roman"/>
          <w:color w:val="000000"/>
          <w:sz w:val="20"/>
          <w:szCs w:val="20"/>
        </w:rPr>
        <w:t>The line management of the maintenance team and oversight of the maintenance and safe running of the land and buildings.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8"/>
      </w:tblGrid>
      <w:tr w:rsidR="00B72B94" w:rsidRPr="00B72B94" w:rsidTr="00E172FF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Areas of Specific Responsibility</w:t>
            </w:r>
          </w:p>
        </w:tc>
      </w:tr>
      <w:tr w:rsidR="00B72B94" w:rsidRPr="00B72B94" w:rsidTr="00B72B94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Ensuring that the land and buildings of The Mulberry Bush School are managed and maintained to a high standard and appropriate for the purposes for which they are used.</w:t>
            </w:r>
          </w:p>
        </w:tc>
      </w:tr>
      <w:tr w:rsidR="00B72B94" w:rsidRPr="00B72B94" w:rsidTr="00B72B9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organise, plan and implement the effective running of the maintenance team.</w:t>
            </w:r>
          </w:p>
        </w:tc>
      </w:tr>
      <w:tr w:rsidR="00B72B94" w:rsidRPr="00B72B94" w:rsidTr="00B72B9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supervise and monitor the workload and work allocation of the maintenance team/s and external contractors on the sites.</w:t>
            </w:r>
          </w:p>
        </w:tc>
      </w:tr>
      <w:tr w:rsidR="00B72B94" w:rsidRPr="00B72B94" w:rsidTr="00B72B9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Ensure the health and safety regulations for the building, equipment and grounds are met.</w:t>
            </w:r>
          </w:p>
        </w:tc>
      </w:tr>
      <w:tr w:rsidR="00B72B94" w:rsidRPr="00B72B94" w:rsidTr="00B72B9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be accountable for and manage the maintenance budget and completion of purchase orders.</w:t>
            </w:r>
          </w:p>
        </w:tc>
      </w:tr>
      <w:tr w:rsidR="00B72B94" w:rsidRPr="00B72B94" w:rsidTr="00B72B9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ensure the maintenance team have the appropriate equipment for the task and that it is maintained to a safe standard</w:t>
            </w:r>
          </w:p>
        </w:tc>
      </w:tr>
      <w:tr w:rsidR="00B72B94" w:rsidRPr="00B72B94" w:rsidTr="00B72B94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 xml:space="preserve"> To ensure the team are trained  to carry out the tasks required to fulfil the roles</w:t>
            </w:r>
          </w:p>
        </w:tc>
      </w:tr>
      <w:tr w:rsidR="00B72B94" w:rsidRPr="00B72B94" w:rsidTr="00B72B94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liaise with the suppliers, contractors and representatives as appropriate</w:t>
            </w:r>
          </w:p>
        </w:tc>
      </w:tr>
      <w:tr w:rsidR="00B72B94" w:rsidRPr="00B72B94" w:rsidTr="00B72B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carry out practical site tasks to an excellent standard.</w:t>
            </w:r>
          </w:p>
        </w:tc>
      </w:tr>
      <w:tr w:rsidR="00B72B94" w:rsidRPr="00B72B94" w:rsidTr="00B72B9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deal with and manage as appropriate, emergency situations as they arise.</w:t>
            </w:r>
          </w:p>
        </w:tc>
      </w:tr>
      <w:tr w:rsidR="00B72B94" w:rsidRPr="00B72B94" w:rsidTr="00B72B9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maintain the relevant records as required, ensuring all checks are undertaken and comply with the relevant regulations.</w:t>
            </w:r>
          </w:p>
        </w:tc>
      </w:tr>
      <w:tr w:rsidR="00B72B94" w:rsidRPr="00B72B94" w:rsidTr="00B72B94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oversee the management of building projects alongside other managers.</w:t>
            </w:r>
          </w:p>
        </w:tc>
      </w:tr>
      <w:tr w:rsidR="00B72B94" w:rsidRPr="00B72B94" w:rsidTr="00B72B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organise and take part in an effective on-call system.</w:t>
            </w:r>
          </w:p>
        </w:tc>
      </w:tr>
      <w:tr w:rsidR="00B72B94" w:rsidRPr="00B72B94" w:rsidTr="00B72B9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participate in training and development events.</w:t>
            </w:r>
          </w:p>
        </w:tc>
      </w:tr>
      <w:tr w:rsidR="00B72B94" w:rsidRPr="00B72B94" w:rsidTr="00B72B9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B94" w:rsidRPr="00B72B94" w:rsidRDefault="00B72B94" w:rsidP="00B72B94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carry out other duties commensurate with the post as required by the Director.</w:t>
            </w:r>
          </w:p>
        </w:tc>
      </w:tr>
    </w:tbl>
    <w:p w:rsidR="00B72B94" w:rsidRPr="00B72B94" w:rsidRDefault="00B72B94" w:rsidP="00B72B94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B94">
        <w:rPr>
          <w:rFonts w:eastAsia="Times New Roman"/>
          <w:color w:val="000000"/>
          <w:sz w:val="20"/>
          <w:szCs w:val="20"/>
        </w:rPr>
        <w:lastRenderedPageBreak/>
        <w:t>The Person Specification focuses on the knowledge, skills, experience and qualifications required to undertake the role effectively.</w:t>
      </w:r>
    </w:p>
    <w:p w:rsidR="00B72B94" w:rsidRPr="00B72B94" w:rsidRDefault="00B72B94" w:rsidP="00B72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9"/>
        <w:gridCol w:w="1845"/>
        <w:gridCol w:w="1604"/>
      </w:tblGrid>
      <w:tr w:rsidR="00B72B94" w:rsidRPr="00B72B94" w:rsidTr="00B72B94">
        <w:trPr>
          <w:trHeight w:val="3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REQUIREMENTS</w:t>
            </w:r>
          </w:p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The post holder must be able</w:t>
            </w:r>
          </w:p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to demonstrate: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ESSENTIAL (E) or</w:t>
            </w:r>
          </w:p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DESIRABLE (D)</w:t>
            </w:r>
          </w:p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REQUIREMENTS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MEASURED BY:</w:t>
            </w:r>
          </w:p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a) Application Form</w:t>
            </w:r>
          </w:p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b) Test/Exercise</w:t>
            </w:r>
          </w:p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c) Interview</w:t>
            </w:r>
          </w:p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d) Presentation</w:t>
            </w:r>
          </w:p>
        </w:tc>
      </w:tr>
      <w:tr w:rsidR="00B72B94" w:rsidRPr="00B72B94" w:rsidTr="00B72B94">
        <w:trPr>
          <w:trHeight w:val="10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 xml:space="preserve">To have the necessary skills to </w:t>
            </w:r>
            <w:r w:rsidRPr="00B72B94">
              <w:rPr>
                <w:rFonts w:eastAsia="Times New Roman"/>
                <w:color w:val="000000"/>
                <w:sz w:val="20"/>
                <w:szCs w:val="20"/>
                <w:u w:val="single"/>
              </w:rPr>
              <w:t>oversee</w:t>
            </w:r>
            <w:r w:rsidRPr="00B72B94">
              <w:rPr>
                <w:rFonts w:eastAsia="Times New Roman"/>
                <w:color w:val="000000"/>
                <w:sz w:val="20"/>
                <w:szCs w:val="20"/>
              </w:rPr>
              <w:t xml:space="preserve"> the work of the team in some or all of the following areas: Carpentry, painting and decorating, bricklaying, roofing, plumbing, plastering, glazing, vehicle maintenance, electrical repairs, garden maintenance, access control and monitoring system.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a) &amp; c)</w:t>
            </w:r>
          </w:p>
        </w:tc>
      </w:tr>
      <w:tr w:rsidR="00B72B94" w:rsidRPr="00B72B94" w:rsidTr="00B72B94">
        <w:trPr>
          <w:trHeight w:val="11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Extensive work experience and technical competency in several of the following areas: Carpentry, painting and decorating, bricklaying, roofing, plumbing, plastering, glazing, vehicle maintenance, electrical repairs, garden maintenance, access control and monitoring system.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a) &amp; c)</w:t>
            </w:r>
          </w:p>
        </w:tc>
      </w:tr>
      <w:tr w:rsidR="00B72B94" w:rsidRPr="00B72B94" w:rsidTr="00B72B94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Proven ability to lead and motivate a small team of tradesmen, including distribution of work and management of people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a) &amp; c)</w:t>
            </w:r>
          </w:p>
        </w:tc>
      </w:tr>
      <w:tr w:rsidR="00B72B94" w:rsidRPr="00B72B94" w:rsidTr="00B72B94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Computer literate.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a) &amp; c)</w:t>
            </w:r>
          </w:p>
        </w:tc>
      </w:tr>
      <w:tr w:rsidR="00B72B94" w:rsidRPr="00B72B94" w:rsidTr="00B72B9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Up-to-date awareness of Health and Safety,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a) &amp; c)</w:t>
            </w:r>
          </w:p>
        </w:tc>
      </w:tr>
      <w:tr w:rsidR="00B72B94" w:rsidRPr="00B72B94" w:rsidTr="00B72B94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Ability to assess problems and then mobilise staff, resources and expertise to resolve complex problems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a) &amp; c)</w:t>
            </w:r>
          </w:p>
        </w:tc>
      </w:tr>
      <w:tr w:rsidR="00B72B94" w:rsidRPr="00B72B94" w:rsidTr="00B72B9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B94">
              <w:rPr>
                <w:rFonts w:eastAsia="Times New Roman"/>
                <w:color w:val="000000"/>
                <w:sz w:val="20"/>
                <w:szCs w:val="20"/>
              </w:rPr>
              <w:t>Well developed</w:t>
            </w:r>
            <w:proofErr w:type="spellEnd"/>
            <w:r w:rsidRPr="00B72B94">
              <w:rPr>
                <w:rFonts w:eastAsia="Times New Roman"/>
                <w:color w:val="000000"/>
                <w:sz w:val="20"/>
                <w:szCs w:val="20"/>
              </w:rPr>
              <w:t xml:space="preserve"> interpersonal skills, including good oral communication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a) &amp; c)</w:t>
            </w:r>
          </w:p>
        </w:tc>
      </w:tr>
      <w:tr w:rsidR="00B72B94" w:rsidRPr="00B72B94" w:rsidTr="00B72B9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Experience of monitoring efficient budget usage and ordering consumables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a) &amp; c)</w:t>
            </w:r>
          </w:p>
        </w:tc>
      </w:tr>
      <w:tr w:rsidR="00B72B94" w:rsidRPr="00B72B94" w:rsidTr="00B72B94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Experience of managing contractors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B94" w:rsidRPr="00B72B94" w:rsidRDefault="00B72B94" w:rsidP="00B72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B94">
              <w:rPr>
                <w:rFonts w:eastAsia="Times New Roman"/>
                <w:color w:val="000000"/>
                <w:sz w:val="20"/>
                <w:szCs w:val="20"/>
              </w:rPr>
              <w:t>a) &amp; c)</w:t>
            </w:r>
          </w:p>
        </w:tc>
      </w:tr>
    </w:tbl>
    <w:p w:rsidR="00B72B94" w:rsidRPr="00B72B94" w:rsidRDefault="00B72B94" w:rsidP="00B72B94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B94">
        <w:rPr>
          <w:rFonts w:eastAsia="Times New Roman"/>
          <w:color w:val="000000"/>
          <w:sz w:val="20"/>
          <w:szCs w:val="20"/>
        </w:rPr>
        <w:t> </w:t>
      </w:r>
    </w:p>
    <w:p w:rsidR="00094633" w:rsidRPr="00B72B94" w:rsidRDefault="00094633" w:rsidP="00B72B94">
      <w:pPr>
        <w:rPr>
          <w:sz w:val="20"/>
          <w:szCs w:val="20"/>
        </w:rPr>
      </w:pPr>
    </w:p>
    <w:p w:rsidR="00B72B94" w:rsidRPr="00B72B94" w:rsidRDefault="00B72B94">
      <w:pPr>
        <w:rPr>
          <w:sz w:val="20"/>
          <w:szCs w:val="20"/>
        </w:rPr>
      </w:pPr>
    </w:p>
    <w:sectPr w:rsidR="00B72B94" w:rsidRPr="00B72B94">
      <w:pgSz w:w="16838" w:h="11906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7B" w:rsidRDefault="003A32D2">
      <w:pPr>
        <w:spacing w:line="240" w:lineRule="auto"/>
      </w:pPr>
      <w:r>
        <w:separator/>
      </w:r>
    </w:p>
  </w:endnote>
  <w:endnote w:type="continuationSeparator" w:id="0">
    <w:p w:rsidR="00A1377B" w:rsidRDefault="003A3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7B" w:rsidRDefault="003A32D2">
      <w:pPr>
        <w:spacing w:line="240" w:lineRule="auto"/>
      </w:pPr>
      <w:r>
        <w:separator/>
      </w:r>
    </w:p>
  </w:footnote>
  <w:footnote w:type="continuationSeparator" w:id="0">
    <w:p w:rsidR="00A1377B" w:rsidRDefault="003A3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5A0"/>
    <w:multiLevelType w:val="multilevel"/>
    <w:tmpl w:val="6172C8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69A9"/>
    <w:multiLevelType w:val="multilevel"/>
    <w:tmpl w:val="68E44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C317B"/>
    <w:multiLevelType w:val="multilevel"/>
    <w:tmpl w:val="04AC7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57EA6"/>
    <w:multiLevelType w:val="multilevel"/>
    <w:tmpl w:val="D6FC1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A65A9"/>
    <w:multiLevelType w:val="multilevel"/>
    <w:tmpl w:val="942267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55C6A"/>
    <w:multiLevelType w:val="multilevel"/>
    <w:tmpl w:val="17AEB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21B2F"/>
    <w:multiLevelType w:val="multilevel"/>
    <w:tmpl w:val="0D9447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928B8"/>
    <w:multiLevelType w:val="multilevel"/>
    <w:tmpl w:val="C9460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90155"/>
    <w:multiLevelType w:val="multilevel"/>
    <w:tmpl w:val="745EC0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B1641"/>
    <w:multiLevelType w:val="multilevel"/>
    <w:tmpl w:val="F4A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44E66"/>
    <w:multiLevelType w:val="multilevel"/>
    <w:tmpl w:val="B6C89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3676FD"/>
    <w:multiLevelType w:val="multilevel"/>
    <w:tmpl w:val="1FEAA8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F09E1"/>
    <w:multiLevelType w:val="multilevel"/>
    <w:tmpl w:val="37A87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47119"/>
    <w:multiLevelType w:val="multilevel"/>
    <w:tmpl w:val="1F0A4B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90D96"/>
    <w:multiLevelType w:val="multilevel"/>
    <w:tmpl w:val="E818A1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61A72"/>
    <w:multiLevelType w:val="multilevel"/>
    <w:tmpl w:val="650617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33"/>
    <w:rsid w:val="00094633"/>
    <w:rsid w:val="003A32D2"/>
    <w:rsid w:val="00A1377B"/>
    <w:rsid w:val="00B72B94"/>
    <w:rsid w:val="00E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258A"/>
  <w15:docId w15:val="{47211F07-C34C-4DE4-88FF-3636A70A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B7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B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B94"/>
  </w:style>
  <w:style w:type="paragraph" w:styleId="Footer">
    <w:name w:val="footer"/>
    <w:basedOn w:val="Normal"/>
    <w:link w:val="FooterChar"/>
    <w:uiPriority w:val="99"/>
    <w:unhideWhenUsed/>
    <w:rsid w:val="00B72B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llowe</dc:creator>
  <cp:lastModifiedBy>llowe</cp:lastModifiedBy>
  <cp:revision>4</cp:revision>
  <dcterms:created xsi:type="dcterms:W3CDTF">2021-12-17T11:19:00Z</dcterms:created>
  <dcterms:modified xsi:type="dcterms:W3CDTF">2022-01-17T14:33:00Z</dcterms:modified>
</cp:coreProperties>
</file>